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41" w:rsidRPr="00EB63DB" w:rsidRDefault="00EB63DB" w:rsidP="00FD6DF3">
      <w:pPr>
        <w:spacing w:line="240" w:lineRule="auto"/>
        <w:jc w:val="center"/>
        <w:rPr>
          <w:rFonts w:ascii="Open Sans" w:hAnsi="Open Sans"/>
          <w:b/>
          <w:color w:val="00A070"/>
          <w:sz w:val="42"/>
          <w:szCs w:val="24"/>
        </w:rPr>
      </w:pPr>
      <w:r w:rsidRPr="00EB63DB">
        <w:rPr>
          <w:rFonts w:ascii="Open Sans" w:hAnsi="Open Sans"/>
          <w:b/>
          <w:color w:val="00A070"/>
          <w:sz w:val="40"/>
          <w:szCs w:val="24"/>
        </w:rPr>
        <w:t>SZKOLENIE NOWEJ KADRY PRZEDSZKOLA</w:t>
      </w:r>
    </w:p>
    <w:p w:rsidR="00EB63DB" w:rsidRPr="00EB63DB" w:rsidRDefault="00EB63DB" w:rsidP="00FD6DF3">
      <w:pPr>
        <w:spacing w:line="240" w:lineRule="auto"/>
        <w:rPr>
          <w:rFonts w:ascii="Open Sans" w:hAnsi="Open Sans"/>
          <w:b/>
          <w:color w:val="00A070"/>
          <w:sz w:val="24"/>
          <w:szCs w:val="24"/>
        </w:rPr>
      </w:pPr>
      <w:r w:rsidRPr="00EB63DB">
        <w:rPr>
          <w:rFonts w:ascii="Open Sans" w:hAnsi="Open Sans"/>
          <w:b/>
          <w:color w:val="00A070"/>
          <w:sz w:val="24"/>
          <w:szCs w:val="24"/>
        </w:rPr>
        <w:t>Informacje podstawowe:</w:t>
      </w:r>
    </w:p>
    <w:p w:rsidR="00EB63DB" w:rsidRDefault="00EB63DB" w:rsidP="00FD6DF3">
      <w:pPr>
        <w:spacing w:line="240" w:lineRule="auto"/>
        <w:rPr>
          <w:rFonts w:ascii="Open Sans" w:hAnsi="Open Sans"/>
          <w:sz w:val="24"/>
          <w:szCs w:val="24"/>
        </w:rPr>
      </w:pPr>
      <w:r w:rsidRPr="00EB63DB">
        <w:rPr>
          <w:rFonts w:ascii="Open Sans" w:hAnsi="Open Sans"/>
          <w:b/>
          <w:sz w:val="24"/>
          <w:szCs w:val="24"/>
        </w:rPr>
        <w:t>Data:</w:t>
      </w:r>
      <w:r>
        <w:rPr>
          <w:rFonts w:ascii="Open Sans" w:hAnsi="Open Sans"/>
          <w:sz w:val="24"/>
          <w:szCs w:val="24"/>
        </w:rPr>
        <w:t xml:space="preserve"> 7</w:t>
      </w:r>
      <w:r w:rsidR="006D7607">
        <w:rPr>
          <w:rFonts w:ascii="Open Sans" w:hAnsi="Open Sans"/>
          <w:sz w:val="24"/>
          <w:szCs w:val="24"/>
        </w:rPr>
        <w:t xml:space="preserve"> </w:t>
      </w:r>
      <w:r>
        <w:rPr>
          <w:rFonts w:ascii="Open Sans" w:hAnsi="Open Sans"/>
          <w:sz w:val="24"/>
          <w:szCs w:val="24"/>
        </w:rPr>
        <w:t>lipca 2023r., tj. piątek</w:t>
      </w:r>
      <w:r w:rsidR="006D7607">
        <w:rPr>
          <w:rFonts w:ascii="Open Sans" w:hAnsi="Open Sans"/>
          <w:sz w:val="24"/>
          <w:szCs w:val="24"/>
        </w:rPr>
        <w:t xml:space="preserve"> (szkolenie – już bez naszej koordynacji odbędzie się także 8 i 9 lipca)</w:t>
      </w:r>
    </w:p>
    <w:p w:rsidR="00EB63DB" w:rsidRPr="006D7607" w:rsidRDefault="00EB63DB" w:rsidP="00FD6DF3">
      <w:pPr>
        <w:spacing w:line="240" w:lineRule="auto"/>
        <w:rPr>
          <w:rFonts w:ascii="Open Sans" w:hAnsi="Open Sans"/>
          <w:sz w:val="24"/>
          <w:szCs w:val="24"/>
        </w:rPr>
      </w:pPr>
      <w:r w:rsidRPr="00EB63DB">
        <w:rPr>
          <w:rFonts w:ascii="Open Sans" w:hAnsi="Open Sans"/>
          <w:b/>
          <w:sz w:val="24"/>
          <w:szCs w:val="24"/>
        </w:rPr>
        <w:t>Lokalizacja:</w:t>
      </w:r>
      <w:r w:rsidR="006D7607">
        <w:rPr>
          <w:rFonts w:ascii="Open Sans" w:hAnsi="Open Sans"/>
          <w:b/>
          <w:sz w:val="24"/>
          <w:szCs w:val="24"/>
        </w:rPr>
        <w:t xml:space="preserve"> </w:t>
      </w:r>
      <w:r w:rsidR="006D7607" w:rsidRPr="006D7607">
        <w:rPr>
          <w:rFonts w:ascii="Open Sans" w:hAnsi="Open Sans"/>
          <w:sz w:val="24"/>
          <w:szCs w:val="24"/>
        </w:rPr>
        <w:t>budynek H, sala 154; pozostałe dni – „Parkowe Skrzaty”</w:t>
      </w:r>
    </w:p>
    <w:p w:rsidR="00EB63DB" w:rsidRPr="00EB63DB" w:rsidRDefault="00EB63DB" w:rsidP="00FD6DF3">
      <w:pPr>
        <w:spacing w:line="240" w:lineRule="auto"/>
        <w:rPr>
          <w:rFonts w:ascii="Open Sans" w:hAnsi="Open Sans"/>
          <w:b/>
          <w:sz w:val="24"/>
          <w:szCs w:val="24"/>
        </w:rPr>
      </w:pPr>
      <w:r w:rsidRPr="00EB63DB">
        <w:rPr>
          <w:rFonts w:ascii="Open Sans" w:hAnsi="Open Sans"/>
          <w:b/>
          <w:sz w:val="24"/>
          <w:szCs w:val="24"/>
        </w:rPr>
        <w:t>Liczba osób:</w:t>
      </w:r>
      <w:r w:rsidR="006D7607">
        <w:rPr>
          <w:rFonts w:ascii="Open Sans" w:hAnsi="Open Sans"/>
          <w:b/>
          <w:sz w:val="24"/>
          <w:szCs w:val="24"/>
        </w:rPr>
        <w:t xml:space="preserve"> </w:t>
      </w:r>
      <w:r w:rsidR="006D7607" w:rsidRPr="006D7607">
        <w:rPr>
          <w:rFonts w:ascii="Open Sans" w:hAnsi="Open Sans"/>
          <w:sz w:val="24"/>
          <w:szCs w:val="24"/>
        </w:rPr>
        <w:t>10</w:t>
      </w:r>
    </w:p>
    <w:p w:rsidR="00EB63DB" w:rsidRPr="00EB63DB" w:rsidRDefault="00EB63DB" w:rsidP="00FD6DF3">
      <w:pPr>
        <w:spacing w:line="240" w:lineRule="auto"/>
        <w:rPr>
          <w:rFonts w:ascii="Open Sans" w:hAnsi="Open Sans"/>
          <w:b/>
          <w:sz w:val="24"/>
          <w:szCs w:val="24"/>
        </w:rPr>
      </w:pPr>
      <w:r w:rsidRPr="00EB63DB">
        <w:rPr>
          <w:rFonts w:ascii="Open Sans" w:hAnsi="Open Sans"/>
          <w:b/>
          <w:sz w:val="24"/>
          <w:szCs w:val="24"/>
        </w:rPr>
        <w:t>Czas trwania:</w:t>
      </w:r>
      <w:r w:rsidR="006D7607">
        <w:rPr>
          <w:rFonts w:ascii="Open Sans" w:hAnsi="Open Sans"/>
          <w:b/>
          <w:sz w:val="24"/>
          <w:szCs w:val="24"/>
        </w:rPr>
        <w:t xml:space="preserve"> </w:t>
      </w:r>
      <w:r w:rsidR="006D7607" w:rsidRPr="006D7607">
        <w:rPr>
          <w:rFonts w:ascii="Open Sans" w:hAnsi="Open Sans"/>
          <w:sz w:val="24"/>
          <w:szCs w:val="24"/>
        </w:rPr>
        <w:t>7 lipca: 9:00 – 15:00, pozostałe dni: 9:00-15:00</w:t>
      </w:r>
    </w:p>
    <w:p w:rsidR="00EB63DB" w:rsidRPr="00EB63DB" w:rsidRDefault="00EB63DB" w:rsidP="00FD6DF3">
      <w:pPr>
        <w:spacing w:line="240" w:lineRule="auto"/>
        <w:rPr>
          <w:rFonts w:ascii="Open Sans" w:hAnsi="Open Sans"/>
          <w:b/>
          <w:color w:val="00A070"/>
          <w:sz w:val="24"/>
          <w:szCs w:val="24"/>
        </w:rPr>
      </w:pPr>
      <w:r w:rsidRPr="00EB63DB">
        <w:rPr>
          <w:rFonts w:ascii="Open Sans" w:hAnsi="Open Sans"/>
          <w:b/>
          <w:color w:val="00A070"/>
          <w:sz w:val="24"/>
          <w:szCs w:val="24"/>
        </w:rPr>
        <w:t>Do zrobienia przed spotkaniem: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63DB" w:rsidTr="00EB63DB">
        <w:tc>
          <w:tcPr>
            <w:tcW w:w="3020" w:type="dxa"/>
          </w:tcPr>
          <w:p w:rsidR="00EB63DB" w:rsidRPr="00EB63DB" w:rsidRDefault="00EB63DB" w:rsidP="00FD6DF3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EB63DB">
              <w:rPr>
                <w:rFonts w:ascii="Open Sans" w:hAnsi="Open Sans"/>
                <w:b/>
                <w:sz w:val="24"/>
                <w:szCs w:val="24"/>
              </w:rPr>
              <w:t>zadanie</w:t>
            </w:r>
          </w:p>
        </w:tc>
        <w:tc>
          <w:tcPr>
            <w:tcW w:w="3021" w:type="dxa"/>
          </w:tcPr>
          <w:p w:rsidR="00EB63DB" w:rsidRPr="00EB63DB" w:rsidRDefault="00EB63DB" w:rsidP="00FD6DF3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EB63DB">
              <w:rPr>
                <w:rFonts w:ascii="Open Sans" w:hAnsi="Open Sans"/>
                <w:b/>
                <w:sz w:val="24"/>
                <w:szCs w:val="24"/>
              </w:rPr>
              <w:t>osoba odpowiedzialna</w:t>
            </w:r>
          </w:p>
        </w:tc>
        <w:tc>
          <w:tcPr>
            <w:tcW w:w="3021" w:type="dxa"/>
          </w:tcPr>
          <w:p w:rsidR="00EB63DB" w:rsidRPr="00EB63DB" w:rsidRDefault="00EB63DB" w:rsidP="00FD6DF3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EB63DB">
              <w:rPr>
                <w:rFonts w:ascii="Open Sans" w:hAnsi="Open Sans"/>
                <w:b/>
                <w:sz w:val="24"/>
                <w:szCs w:val="24"/>
              </w:rPr>
              <w:t>deadline</w:t>
            </w:r>
          </w:p>
        </w:tc>
      </w:tr>
      <w:tr w:rsidR="00EB63DB" w:rsidTr="00EB63DB">
        <w:tc>
          <w:tcPr>
            <w:tcW w:w="3020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Udostępnienie prezentacji o PPNT FUAM</w:t>
            </w:r>
          </w:p>
        </w:tc>
        <w:tc>
          <w:tcPr>
            <w:tcW w:w="3021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  <w:tc>
          <w:tcPr>
            <w:tcW w:w="3021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30.06.2023</w:t>
            </w:r>
          </w:p>
        </w:tc>
      </w:tr>
      <w:tr w:rsidR="00EB63DB" w:rsidTr="00EB63DB">
        <w:tc>
          <w:tcPr>
            <w:tcW w:w="3020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Zweryfikowanie co dzieje się po przedstawieniu PPNT, tj. agenda oraz w jakim zakresie potrzebna jest nasza koordynacja</w:t>
            </w:r>
          </w:p>
        </w:tc>
        <w:tc>
          <w:tcPr>
            <w:tcW w:w="3021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  <w:tc>
          <w:tcPr>
            <w:tcW w:w="3021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4.06.2023</w:t>
            </w:r>
          </w:p>
        </w:tc>
      </w:tr>
      <w:tr w:rsidR="00EB63DB" w:rsidTr="00EB63DB">
        <w:tc>
          <w:tcPr>
            <w:tcW w:w="3020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Zlecenie wykonania grafiki na telewizor</w:t>
            </w:r>
          </w:p>
        </w:tc>
        <w:tc>
          <w:tcPr>
            <w:tcW w:w="3021" w:type="dxa"/>
          </w:tcPr>
          <w:p w:rsidR="00EB63DB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  <w:tc>
          <w:tcPr>
            <w:tcW w:w="3021" w:type="dxa"/>
          </w:tcPr>
          <w:p w:rsidR="00EB63DB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30.06.2023</w:t>
            </w:r>
          </w:p>
        </w:tc>
      </w:tr>
      <w:tr w:rsidR="00EB63DB" w:rsidTr="00EB63DB">
        <w:tc>
          <w:tcPr>
            <w:tcW w:w="3020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Ustalenie ustawienia sali</w:t>
            </w:r>
          </w:p>
        </w:tc>
        <w:tc>
          <w:tcPr>
            <w:tcW w:w="3021" w:type="dxa"/>
          </w:tcPr>
          <w:p w:rsidR="00EB63DB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Kosicka</w:t>
            </w:r>
            <w:r w:rsidR="006D7607">
              <w:rPr>
                <w:rFonts w:ascii="Open Sans" w:hAnsi="Open Sans"/>
                <w:sz w:val="24"/>
                <w:szCs w:val="24"/>
              </w:rPr>
              <w:t xml:space="preserve"> – podkowa 2/3/2</w:t>
            </w:r>
          </w:p>
        </w:tc>
        <w:tc>
          <w:tcPr>
            <w:tcW w:w="3021" w:type="dxa"/>
          </w:tcPr>
          <w:p w:rsidR="00EB63DB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zrealizowane</w:t>
            </w:r>
          </w:p>
        </w:tc>
      </w:tr>
      <w:tr w:rsidR="00EB63DB" w:rsidTr="00EB63DB">
        <w:tc>
          <w:tcPr>
            <w:tcW w:w="3020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Wykonanie grafiki na ekran</w:t>
            </w:r>
          </w:p>
        </w:tc>
        <w:tc>
          <w:tcPr>
            <w:tcW w:w="3021" w:type="dxa"/>
          </w:tcPr>
          <w:p w:rsidR="00EB63DB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Damian Gugała</w:t>
            </w:r>
          </w:p>
        </w:tc>
        <w:tc>
          <w:tcPr>
            <w:tcW w:w="3021" w:type="dxa"/>
          </w:tcPr>
          <w:p w:rsidR="00EB63DB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5.06.2023</w:t>
            </w:r>
          </w:p>
        </w:tc>
      </w:tr>
      <w:tr w:rsidR="006D7607" w:rsidTr="00EB63DB">
        <w:tc>
          <w:tcPr>
            <w:tcW w:w="3020" w:type="dxa"/>
          </w:tcPr>
          <w:p w:rsidR="006D7607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Wygenerować hasła do Internetu na czas szkolenia</w:t>
            </w:r>
          </w:p>
        </w:tc>
        <w:tc>
          <w:tcPr>
            <w:tcW w:w="3021" w:type="dxa"/>
          </w:tcPr>
          <w:p w:rsidR="006D7607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  <w:tc>
          <w:tcPr>
            <w:tcW w:w="3021" w:type="dxa"/>
          </w:tcPr>
          <w:p w:rsidR="006D7607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6.06.2023</w:t>
            </w:r>
          </w:p>
        </w:tc>
      </w:tr>
      <w:tr w:rsidR="006D7607" w:rsidTr="00EB63DB">
        <w:tc>
          <w:tcPr>
            <w:tcW w:w="3020" w:type="dxa"/>
          </w:tcPr>
          <w:p w:rsidR="006D7607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Poinformować portiera o konieczności otworzenia wjazdu 8 i 9 lipca, ok. 8:30</w:t>
            </w:r>
          </w:p>
        </w:tc>
        <w:tc>
          <w:tcPr>
            <w:tcW w:w="3021" w:type="dxa"/>
          </w:tcPr>
          <w:p w:rsidR="006D7607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  <w:tc>
          <w:tcPr>
            <w:tcW w:w="3021" w:type="dxa"/>
          </w:tcPr>
          <w:p w:rsidR="006D7607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3.07.2023</w:t>
            </w:r>
          </w:p>
        </w:tc>
      </w:tr>
      <w:tr w:rsidR="006D7607" w:rsidTr="00EB63DB">
        <w:tc>
          <w:tcPr>
            <w:tcW w:w="3020" w:type="dxa"/>
          </w:tcPr>
          <w:p w:rsidR="006D7607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Uszykowanie numerów kontaktowych do portiera i IT</w:t>
            </w:r>
          </w:p>
        </w:tc>
        <w:tc>
          <w:tcPr>
            <w:tcW w:w="3021" w:type="dxa"/>
          </w:tcPr>
          <w:p w:rsidR="006D7607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  <w:tc>
          <w:tcPr>
            <w:tcW w:w="3021" w:type="dxa"/>
          </w:tcPr>
          <w:p w:rsidR="006D7607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6.07.2023</w:t>
            </w:r>
          </w:p>
        </w:tc>
      </w:tr>
      <w:tr w:rsidR="00EB63DB" w:rsidTr="00EB63DB">
        <w:tc>
          <w:tcPr>
            <w:tcW w:w="3020" w:type="dxa"/>
          </w:tcPr>
          <w:p w:rsidR="00EB63DB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Ustalenie wejść do </w:t>
            </w:r>
            <w:proofErr w:type="spellStart"/>
            <w:r>
              <w:rPr>
                <w:rFonts w:ascii="Open Sans" w:hAnsi="Open Sans"/>
                <w:sz w:val="24"/>
                <w:szCs w:val="24"/>
              </w:rPr>
              <w:t>sal</w:t>
            </w:r>
            <w:proofErr w:type="spellEnd"/>
          </w:p>
        </w:tc>
        <w:tc>
          <w:tcPr>
            <w:tcW w:w="3021" w:type="dxa"/>
          </w:tcPr>
          <w:p w:rsidR="00EB63DB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Kosicka</w:t>
            </w:r>
          </w:p>
        </w:tc>
        <w:tc>
          <w:tcPr>
            <w:tcW w:w="3021" w:type="dxa"/>
          </w:tcPr>
          <w:p w:rsidR="00EB63DB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zrealizowane</w:t>
            </w:r>
          </w:p>
        </w:tc>
      </w:tr>
      <w:tr w:rsidR="00B66258" w:rsidTr="00EB63DB">
        <w:tc>
          <w:tcPr>
            <w:tcW w:w="3020" w:type="dxa"/>
          </w:tcPr>
          <w:p w:rsidR="00B66258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Ustalenie napojów ciepłych i zimnych/ cateringu</w:t>
            </w:r>
          </w:p>
        </w:tc>
        <w:tc>
          <w:tcPr>
            <w:tcW w:w="3021" w:type="dxa"/>
          </w:tcPr>
          <w:p w:rsidR="00B66258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Kosicka</w:t>
            </w:r>
          </w:p>
        </w:tc>
        <w:tc>
          <w:tcPr>
            <w:tcW w:w="3021" w:type="dxa"/>
          </w:tcPr>
          <w:p w:rsidR="00B66258" w:rsidRDefault="00B66258" w:rsidP="00FD6DF3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EB63DB" w:rsidTr="00EB63DB">
        <w:tc>
          <w:tcPr>
            <w:tcW w:w="3020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Uszykowanie </w:t>
            </w:r>
            <w:r w:rsidR="00B66258">
              <w:rPr>
                <w:rFonts w:ascii="Open Sans" w:hAnsi="Open Sans"/>
                <w:sz w:val="24"/>
                <w:szCs w:val="24"/>
              </w:rPr>
              <w:t>s</w:t>
            </w:r>
            <w:r>
              <w:rPr>
                <w:rFonts w:ascii="Open Sans" w:hAnsi="Open Sans"/>
                <w:sz w:val="24"/>
                <w:szCs w:val="24"/>
              </w:rPr>
              <w:t>ali na spotkanie</w:t>
            </w:r>
          </w:p>
        </w:tc>
        <w:tc>
          <w:tcPr>
            <w:tcW w:w="3021" w:type="dxa"/>
          </w:tcPr>
          <w:p w:rsidR="00EB63DB" w:rsidRDefault="00EB63DB" w:rsidP="00FD6DF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3021" w:type="dxa"/>
          </w:tcPr>
          <w:p w:rsidR="00EB63DB" w:rsidRDefault="006D7607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6.07.2023</w:t>
            </w:r>
          </w:p>
        </w:tc>
      </w:tr>
    </w:tbl>
    <w:p w:rsidR="00452B99" w:rsidRDefault="00452B99" w:rsidP="00FD6DF3">
      <w:pPr>
        <w:spacing w:line="240" w:lineRule="auto"/>
        <w:rPr>
          <w:rFonts w:ascii="Open Sans" w:hAnsi="Open Sans"/>
          <w:b/>
          <w:color w:val="00A070"/>
          <w:sz w:val="24"/>
          <w:szCs w:val="24"/>
        </w:rPr>
      </w:pPr>
    </w:p>
    <w:p w:rsidR="00EB63DB" w:rsidRDefault="00EB63DB" w:rsidP="00FD6DF3">
      <w:pPr>
        <w:spacing w:line="240" w:lineRule="auto"/>
        <w:rPr>
          <w:rFonts w:ascii="Open Sans" w:hAnsi="Open Sans"/>
          <w:b/>
          <w:color w:val="00A070"/>
          <w:sz w:val="24"/>
          <w:szCs w:val="24"/>
        </w:rPr>
      </w:pPr>
      <w:bookmarkStart w:id="0" w:name="_GoBack"/>
      <w:bookmarkEnd w:id="0"/>
      <w:r w:rsidRPr="00EB63DB">
        <w:rPr>
          <w:rFonts w:ascii="Open Sans" w:hAnsi="Open Sans"/>
          <w:b/>
          <w:color w:val="00A070"/>
          <w:sz w:val="24"/>
          <w:szCs w:val="24"/>
        </w:rPr>
        <w:lastRenderedPageBreak/>
        <w:t>Do zrobienia w dzień spotkania:</w:t>
      </w:r>
    </w:p>
    <w:p w:rsidR="00AE6DEB" w:rsidRPr="00AE6DEB" w:rsidRDefault="00AE6DEB" w:rsidP="00FD6DF3">
      <w:pPr>
        <w:spacing w:line="240" w:lineRule="auto"/>
        <w:rPr>
          <w:rFonts w:ascii="Open Sans" w:hAnsi="Open Sans"/>
          <w:i/>
          <w:color w:val="00A070"/>
          <w:sz w:val="24"/>
          <w:szCs w:val="24"/>
        </w:rPr>
      </w:pPr>
      <w:r w:rsidRPr="00AE6DEB">
        <w:rPr>
          <w:rFonts w:ascii="Open Sans" w:hAnsi="Open Sans"/>
          <w:b/>
          <w:i/>
          <w:color w:val="00A070"/>
          <w:sz w:val="24"/>
          <w:szCs w:val="24"/>
        </w:rPr>
        <w:t>Komentarz:</w:t>
      </w:r>
      <w:r w:rsidRPr="00AE6DEB">
        <w:rPr>
          <w:rFonts w:ascii="Open Sans" w:hAnsi="Open Sans"/>
          <w:i/>
          <w:color w:val="00A070"/>
          <w:sz w:val="24"/>
          <w:szCs w:val="24"/>
        </w:rPr>
        <w:t xml:space="preserve"> Rafał, na przywitanie i przedstawienie PPNT FUAM masz czas od 9:00 </w:t>
      </w:r>
      <w:r>
        <w:rPr>
          <w:rFonts w:ascii="Open Sans" w:hAnsi="Open Sans"/>
          <w:i/>
          <w:color w:val="00A070"/>
          <w:sz w:val="24"/>
          <w:szCs w:val="24"/>
        </w:rPr>
        <w:br/>
      </w:r>
      <w:r w:rsidRPr="00AE6DEB">
        <w:rPr>
          <w:rFonts w:ascii="Open Sans" w:hAnsi="Open Sans"/>
          <w:i/>
          <w:color w:val="00A070"/>
          <w:sz w:val="24"/>
          <w:szCs w:val="24"/>
        </w:rPr>
        <w:t>do 10:00.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B63DB" w:rsidTr="00EB63DB">
        <w:tc>
          <w:tcPr>
            <w:tcW w:w="3020" w:type="dxa"/>
          </w:tcPr>
          <w:p w:rsidR="00EB63DB" w:rsidRPr="00EB63DB" w:rsidRDefault="00EB63DB" w:rsidP="00FD6DF3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EB63DB">
              <w:rPr>
                <w:rFonts w:ascii="Open Sans" w:hAnsi="Open Sans"/>
                <w:b/>
                <w:sz w:val="24"/>
                <w:szCs w:val="24"/>
              </w:rPr>
              <w:t>zadanie</w:t>
            </w:r>
          </w:p>
        </w:tc>
        <w:tc>
          <w:tcPr>
            <w:tcW w:w="3021" w:type="dxa"/>
          </w:tcPr>
          <w:p w:rsidR="00EB63DB" w:rsidRPr="00EB63DB" w:rsidRDefault="00EB63DB" w:rsidP="00FD6DF3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EB63DB">
              <w:rPr>
                <w:rFonts w:ascii="Open Sans" w:hAnsi="Open Sans"/>
                <w:b/>
                <w:sz w:val="24"/>
                <w:szCs w:val="24"/>
              </w:rPr>
              <w:t>osoba odpowiedzialna</w:t>
            </w:r>
          </w:p>
        </w:tc>
      </w:tr>
      <w:tr w:rsidR="00EB63DB" w:rsidTr="00EB63DB">
        <w:tc>
          <w:tcPr>
            <w:tcW w:w="3020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Przywitanie wszystkich oraz przedstawienie </w:t>
            </w:r>
            <w:r w:rsidRPr="00B66258">
              <w:rPr>
                <w:rFonts w:ascii="Open Sans" w:hAnsi="Open Sans"/>
                <w:i/>
                <w:sz w:val="14"/>
                <w:szCs w:val="14"/>
              </w:rPr>
              <w:t>(informacja z maila: powołanej Dyrektorki Karoliny Nowackiej, Pań z Instytutu Małego Dziecka, Julki Kosickiej oraz Julki Kobierskiej, która uczestniczy w procesie organizacji)</w:t>
            </w:r>
          </w:p>
        </w:tc>
        <w:tc>
          <w:tcPr>
            <w:tcW w:w="3021" w:type="dxa"/>
          </w:tcPr>
          <w:p w:rsidR="00EB63DB" w:rsidRDefault="00EB63D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Rafał Leśniewski</w:t>
            </w:r>
          </w:p>
        </w:tc>
      </w:tr>
      <w:tr w:rsidR="00EB63DB" w:rsidTr="00EB63DB">
        <w:tc>
          <w:tcPr>
            <w:tcW w:w="3020" w:type="dxa"/>
          </w:tcPr>
          <w:p w:rsidR="00EB63DB" w:rsidRDefault="00EB63D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Przedstawienie PPNT FUAM</w:t>
            </w:r>
          </w:p>
        </w:tc>
        <w:tc>
          <w:tcPr>
            <w:tcW w:w="3021" w:type="dxa"/>
          </w:tcPr>
          <w:p w:rsidR="00EB63DB" w:rsidRDefault="00EB63D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Rafał Leśniewski</w:t>
            </w:r>
          </w:p>
        </w:tc>
      </w:tr>
      <w:tr w:rsidR="00EB63DB" w:rsidTr="00EB63DB">
        <w:tc>
          <w:tcPr>
            <w:tcW w:w="3020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Uszykowanie projektora oraz włączenie prezentacji i jej sprawdzenie</w:t>
            </w:r>
          </w:p>
        </w:tc>
        <w:tc>
          <w:tcPr>
            <w:tcW w:w="3021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</w:tr>
      <w:tr w:rsidR="00EB63DB" w:rsidTr="00EB63DB">
        <w:tc>
          <w:tcPr>
            <w:tcW w:w="3020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Sprawdzenie, czy grafika wyświetla się na ekranie</w:t>
            </w:r>
          </w:p>
        </w:tc>
        <w:tc>
          <w:tcPr>
            <w:tcW w:w="3021" w:type="dxa"/>
          </w:tcPr>
          <w:p w:rsidR="00EB63D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</w:tr>
      <w:tr w:rsidR="00AE6DEB" w:rsidTr="00EB63DB">
        <w:tc>
          <w:tcPr>
            <w:tcW w:w="3020" w:type="dxa"/>
          </w:tcPr>
          <w:p w:rsidR="00AE6DE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Wykonanie zdjęć</w:t>
            </w:r>
          </w:p>
        </w:tc>
        <w:tc>
          <w:tcPr>
            <w:tcW w:w="3021" w:type="dxa"/>
          </w:tcPr>
          <w:p w:rsidR="00AE6DE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</w:tr>
      <w:tr w:rsidR="00AE6DEB" w:rsidTr="00EB63DB">
        <w:tc>
          <w:tcPr>
            <w:tcW w:w="3020" w:type="dxa"/>
          </w:tcPr>
          <w:p w:rsidR="00AE6DE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Przygotowanie wpisów na kanały PPNT. </w:t>
            </w:r>
          </w:p>
        </w:tc>
        <w:tc>
          <w:tcPr>
            <w:tcW w:w="3021" w:type="dxa"/>
          </w:tcPr>
          <w:p w:rsidR="00AE6DE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</w:tr>
      <w:tr w:rsidR="00AE6DEB" w:rsidTr="00EB63DB">
        <w:tc>
          <w:tcPr>
            <w:tcW w:w="3020" w:type="dxa"/>
          </w:tcPr>
          <w:p w:rsidR="00AE6DE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Poinformowanie kanałami Przedszkola o trwających szkoleniach – tworzenie komunikacji. </w:t>
            </w:r>
          </w:p>
        </w:tc>
        <w:tc>
          <w:tcPr>
            <w:tcW w:w="3021" w:type="dxa"/>
          </w:tcPr>
          <w:p w:rsidR="00AE6DEB" w:rsidRDefault="00AE6DEB" w:rsidP="00FD6DF3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Julia Kobierska</w:t>
            </w:r>
          </w:p>
        </w:tc>
      </w:tr>
    </w:tbl>
    <w:p w:rsidR="00EB63DB" w:rsidRPr="00EB63DB" w:rsidRDefault="00EB63DB" w:rsidP="00FD6DF3">
      <w:pPr>
        <w:spacing w:line="240" w:lineRule="auto"/>
        <w:rPr>
          <w:rFonts w:ascii="Open Sans" w:hAnsi="Open Sans"/>
          <w:sz w:val="24"/>
          <w:szCs w:val="24"/>
        </w:rPr>
      </w:pPr>
    </w:p>
    <w:sectPr w:rsidR="00EB63DB" w:rsidRPr="00EB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2494"/>
    <w:multiLevelType w:val="hybridMultilevel"/>
    <w:tmpl w:val="67E0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B"/>
    <w:rsid w:val="00185766"/>
    <w:rsid w:val="00452B99"/>
    <w:rsid w:val="006D7607"/>
    <w:rsid w:val="00AE6DEB"/>
    <w:rsid w:val="00B66258"/>
    <w:rsid w:val="00B805A3"/>
    <w:rsid w:val="00EB63DB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CB05"/>
  <w15:chartTrackingRefBased/>
  <w15:docId w15:val="{FD9F65C6-6B43-470B-BC9C-557A8F02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3DB"/>
    <w:pPr>
      <w:ind w:left="720"/>
      <w:contextualSpacing/>
    </w:pPr>
  </w:style>
  <w:style w:type="table" w:styleId="Tabela-Siatka">
    <w:name w:val="Table Grid"/>
    <w:basedOn w:val="Standardowy"/>
    <w:uiPriority w:val="39"/>
    <w:rsid w:val="00EB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Kobierska</dc:creator>
  <cp:keywords/>
  <dc:description/>
  <cp:lastModifiedBy>Julia Kobierska</cp:lastModifiedBy>
  <cp:revision>4</cp:revision>
  <cp:lastPrinted>2023-06-29T12:07:00Z</cp:lastPrinted>
  <dcterms:created xsi:type="dcterms:W3CDTF">2023-06-29T09:19:00Z</dcterms:created>
  <dcterms:modified xsi:type="dcterms:W3CDTF">2023-06-29T12:08:00Z</dcterms:modified>
</cp:coreProperties>
</file>